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405E" w14:textId="77777777" w:rsidR="00F32388" w:rsidRDefault="00F32388" w:rsidP="00D82CB4">
      <w:pPr>
        <w:tabs>
          <w:tab w:val="num" w:pos="720"/>
        </w:tabs>
        <w:spacing w:line="216" w:lineRule="auto"/>
        <w:ind w:left="720" w:hanging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77BBB04" wp14:editId="05A33250">
            <wp:extent cx="3604260" cy="1161222"/>
            <wp:effectExtent l="0" t="0" r="0" b="1270"/>
            <wp:docPr id="213181316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813166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745" cy="116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7CF28" w14:textId="56F36CE4" w:rsidR="00D82CB4" w:rsidRPr="00576A5E" w:rsidRDefault="00D82CB4" w:rsidP="00F32388">
      <w:pPr>
        <w:tabs>
          <w:tab w:val="num" w:pos="720"/>
        </w:tabs>
        <w:spacing w:line="216" w:lineRule="auto"/>
        <w:ind w:left="720" w:hanging="360"/>
        <w:jc w:val="center"/>
        <w:rPr>
          <w:b/>
          <w:bCs/>
          <w:sz w:val="28"/>
          <w:szCs w:val="28"/>
        </w:rPr>
      </w:pPr>
      <w:r w:rsidRPr="00576A5E">
        <w:rPr>
          <w:b/>
          <w:bCs/>
          <w:sz w:val="28"/>
          <w:szCs w:val="28"/>
        </w:rPr>
        <w:t>A Picture tells a thousand words</w:t>
      </w:r>
      <w:proofErr w:type="gramStart"/>
      <w:r w:rsidRPr="00576A5E">
        <w:rPr>
          <w:b/>
          <w:bCs/>
          <w:sz w:val="28"/>
          <w:szCs w:val="28"/>
        </w:rPr>
        <w:t>…..</w:t>
      </w:r>
      <w:proofErr w:type="gramEnd"/>
    </w:p>
    <w:p w14:paraId="147BA11A" w14:textId="4B60BB24" w:rsidR="00D82CB4" w:rsidRPr="00F32388" w:rsidRDefault="00576A5E" w:rsidP="00F32388">
      <w:pPr>
        <w:tabs>
          <w:tab w:val="num" w:pos="720"/>
        </w:tabs>
        <w:spacing w:line="216" w:lineRule="auto"/>
        <w:ind w:left="720" w:hanging="360"/>
        <w:jc w:val="center"/>
        <w:rPr>
          <w:b/>
          <w:bCs/>
          <w:sz w:val="24"/>
          <w:szCs w:val="24"/>
        </w:rPr>
      </w:pPr>
      <w:r w:rsidRPr="00F32388">
        <w:rPr>
          <w:b/>
          <w:bCs/>
          <w:sz w:val="24"/>
          <w:szCs w:val="24"/>
        </w:rPr>
        <w:t>Top Tips on Profile Photographs</w:t>
      </w:r>
    </w:p>
    <w:p w14:paraId="1FB0ECB3" w14:textId="77777777" w:rsidR="00576A5E" w:rsidRDefault="00576A5E" w:rsidP="00D82CB4">
      <w:pPr>
        <w:tabs>
          <w:tab w:val="num" w:pos="720"/>
        </w:tabs>
        <w:spacing w:line="216" w:lineRule="auto"/>
        <w:ind w:left="720" w:hanging="360"/>
      </w:pPr>
    </w:p>
    <w:p w14:paraId="31C263FE" w14:textId="290DE6C6" w:rsidR="00D82CB4" w:rsidRPr="00576A5E" w:rsidRDefault="00576A5E" w:rsidP="00576A5E">
      <w:pPr>
        <w:tabs>
          <w:tab w:val="num" w:pos="720"/>
        </w:tabs>
        <w:spacing w:line="216" w:lineRule="auto"/>
        <w:ind w:left="360" w:hanging="360"/>
      </w:pPr>
      <w:r>
        <w:tab/>
      </w:r>
      <w:r w:rsidR="00D82CB4" w:rsidRPr="00576A5E">
        <w:t>It is an old saying but still very relevant in the current digital age. Your social media can be</w:t>
      </w:r>
      <w:r>
        <w:t xml:space="preserve"> </w:t>
      </w:r>
      <w:r w:rsidR="00D82CB4" w:rsidRPr="00576A5E">
        <w:t xml:space="preserve">viewed by </w:t>
      </w:r>
      <w:r w:rsidRPr="00576A5E">
        <w:t>friends</w:t>
      </w:r>
      <w:r>
        <w:t xml:space="preserve">, </w:t>
      </w:r>
      <w:r w:rsidR="00D82CB4" w:rsidRPr="00576A5E">
        <w:t>family, customers</w:t>
      </w:r>
      <w:r>
        <w:t>,</w:t>
      </w:r>
      <w:r w:rsidR="00D82CB4" w:rsidRPr="00576A5E">
        <w:t xml:space="preserve"> or employers so it is important that your profile photo gives the right impression and conveys the best </w:t>
      </w:r>
      <w:r>
        <w:t xml:space="preserve">of </w:t>
      </w:r>
      <w:r w:rsidR="00D82CB4" w:rsidRPr="00576A5E">
        <w:t>you.</w:t>
      </w:r>
    </w:p>
    <w:p w14:paraId="4EA2DA60" w14:textId="26FBC002" w:rsidR="00D82CB4" w:rsidRPr="00576A5E" w:rsidRDefault="00D82CB4" w:rsidP="00576A5E">
      <w:pPr>
        <w:tabs>
          <w:tab w:val="num" w:pos="720"/>
        </w:tabs>
        <w:spacing w:line="216" w:lineRule="auto"/>
        <w:ind w:left="720" w:hanging="360"/>
        <w:rPr>
          <w:color w:val="B31166"/>
        </w:rPr>
      </w:pPr>
      <w:r w:rsidRPr="00576A5E">
        <w:t>When setting up or updating your profile the following is good practice</w:t>
      </w:r>
    </w:p>
    <w:p w14:paraId="7EA592AE" w14:textId="77777777" w:rsidR="00D82CB4" w:rsidRPr="00576A5E" w:rsidRDefault="00D82CB4" w:rsidP="00D82CB4">
      <w:pPr>
        <w:spacing w:line="216" w:lineRule="auto"/>
        <w:ind w:left="360"/>
        <w:rPr>
          <w:rFonts w:ascii="Calibri" w:eastAsiaTheme="minorEastAsia" w:hAnsi="Calibri" w:cs="Calibri"/>
          <w:color w:val="000000" w:themeColor="text1"/>
          <w:kern w:val="24"/>
        </w:rPr>
      </w:pPr>
    </w:p>
    <w:p w14:paraId="0E7FE092" w14:textId="632FE88C" w:rsidR="00D82CB4" w:rsidRPr="00576A5E" w:rsidRDefault="00D82CB4" w:rsidP="00576A5E">
      <w:pPr>
        <w:pStyle w:val="ListParagraph"/>
        <w:numPr>
          <w:ilvl w:val="0"/>
          <w:numId w:val="3"/>
        </w:numPr>
        <w:spacing w:before="240" w:after="240" w:line="216" w:lineRule="auto"/>
        <w:rPr>
          <w:color w:val="B31166"/>
          <w:sz w:val="22"/>
          <w:szCs w:val="22"/>
        </w:rPr>
      </w:pP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Always have 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a profile photo – after all nobody wants to engage with a grey square</w:t>
      </w:r>
    </w:p>
    <w:p w14:paraId="23FCCF51" w14:textId="77777777" w:rsidR="00576A5E" w:rsidRPr="00576A5E" w:rsidRDefault="00576A5E" w:rsidP="00576A5E">
      <w:pPr>
        <w:pStyle w:val="ListParagraph"/>
        <w:spacing w:before="240" w:after="240" w:line="216" w:lineRule="auto"/>
        <w:rPr>
          <w:color w:val="B31166"/>
          <w:sz w:val="22"/>
          <w:szCs w:val="22"/>
        </w:rPr>
      </w:pPr>
    </w:p>
    <w:p w14:paraId="5AD7054C" w14:textId="58F82DEA" w:rsidR="00D82CB4" w:rsidRPr="00576A5E" w:rsidRDefault="00D82CB4" w:rsidP="00576A5E">
      <w:pPr>
        <w:pStyle w:val="ListParagraph"/>
        <w:numPr>
          <w:ilvl w:val="0"/>
          <w:numId w:val="3"/>
        </w:numPr>
        <w:spacing w:before="240" w:after="240" w:line="216" w:lineRule="auto"/>
        <w:rPr>
          <w:color w:val="B31166"/>
          <w:sz w:val="22"/>
          <w:szCs w:val="22"/>
        </w:rPr>
      </w:pP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It is your profile not 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that of 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your baby, dog, girlfriend</w:t>
      </w:r>
      <w:r w:rsid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,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etc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so make sure the profile picture is of you</w:t>
      </w:r>
    </w:p>
    <w:p w14:paraId="1C1F1154" w14:textId="77777777" w:rsidR="00576A5E" w:rsidRPr="00576A5E" w:rsidRDefault="00576A5E" w:rsidP="00576A5E">
      <w:pPr>
        <w:pStyle w:val="ListParagraph"/>
        <w:rPr>
          <w:color w:val="B31166"/>
          <w:sz w:val="22"/>
          <w:szCs w:val="22"/>
        </w:rPr>
      </w:pPr>
    </w:p>
    <w:p w14:paraId="320D9A3F" w14:textId="0AF274F9" w:rsidR="00576A5E" w:rsidRPr="00576A5E" w:rsidRDefault="00D82CB4" w:rsidP="00576A5E">
      <w:pPr>
        <w:pStyle w:val="ListParagraph"/>
        <w:numPr>
          <w:ilvl w:val="0"/>
          <w:numId w:val="3"/>
        </w:numPr>
        <w:spacing w:before="240" w:after="240" w:line="216" w:lineRule="auto"/>
        <w:rPr>
          <w:color w:val="B31166"/>
          <w:sz w:val="22"/>
          <w:szCs w:val="22"/>
        </w:rPr>
      </w:pP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If you use a topical </w:t>
      </w:r>
      <w:r w:rsidR="00576A5E"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frame,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make sure you diarise to take it off to avoid it becoming outdated e.g. a Remembrance Day wreath still there in February</w:t>
      </w:r>
      <w:r w:rsidR="00576A5E"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.</w:t>
      </w:r>
    </w:p>
    <w:p w14:paraId="4EE31E14" w14:textId="77777777" w:rsidR="00576A5E" w:rsidRPr="00576A5E" w:rsidRDefault="00576A5E" w:rsidP="00576A5E">
      <w:pPr>
        <w:pStyle w:val="ListParagraph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</w:p>
    <w:p w14:paraId="5B38A406" w14:textId="7C6FC216" w:rsidR="00D82CB4" w:rsidRPr="00576A5E" w:rsidRDefault="00D82CB4" w:rsidP="00576A5E">
      <w:pPr>
        <w:pStyle w:val="ListParagraph"/>
        <w:numPr>
          <w:ilvl w:val="0"/>
          <w:numId w:val="3"/>
        </w:numPr>
        <w:spacing w:before="240" w:after="240" w:line="216" w:lineRule="auto"/>
        <w:rPr>
          <w:color w:val="B31166"/>
          <w:sz w:val="22"/>
          <w:szCs w:val="22"/>
        </w:rPr>
      </w:pP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Keep your image current.  We all like to look 20 years younger than we are but it is best to be honest – suggest images no more than 2 years old</w:t>
      </w:r>
      <w:r w:rsidR="00576A5E"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.</w:t>
      </w:r>
    </w:p>
    <w:p w14:paraId="07627D58" w14:textId="77777777" w:rsidR="00576A5E" w:rsidRPr="00576A5E" w:rsidRDefault="00576A5E" w:rsidP="00576A5E">
      <w:pPr>
        <w:pStyle w:val="ListParagraph"/>
        <w:rPr>
          <w:color w:val="B31166"/>
          <w:sz w:val="22"/>
          <w:szCs w:val="22"/>
        </w:rPr>
      </w:pPr>
    </w:p>
    <w:p w14:paraId="26F94F9A" w14:textId="5396B930" w:rsidR="00D82CB4" w:rsidRPr="00576A5E" w:rsidRDefault="00D82CB4" w:rsidP="00576A5E">
      <w:pPr>
        <w:pStyle w:val="ListParagraph"/>
        <w:numPr>
          <w:ilvl w:val="0"/>
          <w:numId w:val="3"/>
        </w:numPr>
        <w:spacing w:before="240" w:after="240" w:line="216" w:lineRule="auto"/>
        <w:rPr>
          <w:color w:val="B31166"/>
          <w:sz w:val="22"/>
          <w:szCs w:val="22"/>
        </w:rPr>
      </w:pP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Professional v fun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.  Some platforms are more informal such as </w:t>
      </w:r>
      <w:r w:rsidR="00576A5E"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Facebook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and a </w:t>
      </w:r>
      <w:r w:rsidR="00576A5E"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lighter-hearted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approach can be acceptable but do consider that potential clients and employers will </w:t>
      </w:r>
      <w:r w:rsidR="00576A5E"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want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to be sure they can take you seriously</w:t>
      </w:r>
      <w:r w:rsid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.</w:t>
      </w:r>
    </w:p>
    <w:p w14:paraId="643761AD" w14:textId="77777777" w:rsidR="00576A5E" w:rsidRPr="00576A5E" w:rsidRDefault="00576A5E" w:rsidP="00576A5E">
      <w:pPr>
        <w:pStyle w:val="ListParagraph"/>
        <w:rPr>
          <w:color w:val="B31166"/>
          <w:sz w:val="22"/>
          <w:szCs w:val="22"/>
        </w:rPr>
      </w:pPr>
    </w:p>
    <w:p w14:paraId="456F7D1E" w14:textId="27E5DD69" w:rsidR="00D82CB4" w:rsidRPr="00576A5E" w:rsidRDefault="00D82CB4" w:rsidP="00576A5E">
      <w:pPr>
        <w:pStyle w:val="ListParagraph"/>
        <w:numPr>
          <w:ilvl w:val="0"/>
          <w:numId w:val="3"/>
        </w:numPr>
        <w:spacing w:before="240" w:after="240" w:line="216" w:lineRule="auto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  <w:r w:rsidRPr="00576A5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Image quality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– make sure that </w:t>
      </w:r>
      <w:r w:rsidR="00576A5E"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your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image is clear and close up.  If possible get a professional headshot but if not then save to the highest resolution and make sure that your image fits properly into the </w:t>
      </w:r>
      <w:r w:rsidR="00576A5E"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space </w:t>
      </w:r>
      <w:proofErr w:type="gramStart"/>
      <w:r w:rsidR="00576A5E"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-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 most</w:t>
      </w:r>
      <w:proofErr w:type="gramEnd"/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platforms now use a circle for profile photos</w:t>
      </w:r>
      <w:r w:rsidR="00576A5E"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.</w:t>
      </w:r>
    </w:p>
    <w:p w14:paraId="0C4CE99D" w14:textId="77777777" w:rsidR="00576A5E" w:rsidRPr="00576A5E" w:rsidRDefault="00576A5E" w:rsidP="00576A5E">
      <w:pPr>
        <w:pStyle w:val="ListParagraph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</w:p>
    <w:p w14:paraId="561A1E30" w14:textId="20757432" w:rsidR="00576A5E" w:rsidRPr="00576A5E" w:rsidRDefault="00576A5E" w:rsidP="00576A5E">
      <w:pPr>
        <w:pStyle w:val="ListParagraph"/>
        <w:numPr>
          <w:ilvl w:val="0"/>
          <w:numId w:val="3"/>
        </w:numPr>
        <w:spacing w:before="240" w:after="240" w:line="216" w:lineRule="auto"/>
        <w:rPr>
          <w:color w:val="B31166"/>
          <w:sz w:val="22"/>
          <w:szCs w:val="22"/>
        </w:rPr>
      </w:pP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Check </w:t>
      </w:r>
      <w:r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your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face can be seen and that the lighting in the image is good.</w:t>
      </w:r>
    </w:p>
    <w:p w14:paraId="08150DD4" w14:textId="77777777" w:rsidR="00576A5E" w:rsidRPr="00576A5E" w:rsidRDefault="00576A5E" w:rsidP="00576A5E">
      <w:pPr>
        <w:pStyle w:val="ListParagraph"/>
        <w:rPr>
          <w:color w:val="B31166"/>
          <w:sz w:val="22"/>
          <w:szCs w:val="22"/>
        </w:rPr>
      </w:pPr>
    </w:p>
    <w:p w14:paraId="611FCE40" w14:textId="2E8C313A" w:rsidR="00D82CB4" w:rsidRPr="00576A5E" w:rsidRDefault="00D82CB4" w:rsidP="00576A5E">
      <w:pPr>
        <w:pStyle w:val="ListParagraph"/>
        <w:numPr>
          <w:ilvl w:val="0"/>
          <w:numId w:val="3"/>
        </w:numPr>
        <w:spacing w:before="240" w:after="240" w:line="216" w:lineRule="auto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Distance/direction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.  Your profile photo needs to be a headshot and ideally facing the camera – think </w:t>
      </w:r>
      <w:r w:rsid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of 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eye contact in a normal conversation</w:t>
      </w:r>
      <w:r w:rsidR="00576A5E"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.</w:t>
      </w:r>
    </w:p>
    <w:p w14:paraId="540FC8E7" w14:textId="77777777" w:rsidR="00576A5E" w:rsidRPr="00576A5E" w:rsidRDefault="00576A5E" w:rsidP="00576A5E">
      <w:pPr>
        <w:pStyle w:val="ListParagraph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</w:p>
    <w:p w14:paraId="571A5F93" w14:textId="2282A961" w:rsidR="00D82CB4" w:rsidRPr="00576A5E" w:rsidRDefault="00D82CB4" w:rsidP="00576A5E">
      <w:pPr>
        <w:pStyle w:val="ListParagraph"/>
        <w:numPr>
          <w:ilvl w:val="0"/>
          <w:numId w:val="3"/>
        </w:numPr>
        <w:spacing w:before="240" w:after="240" w:line="216" w:lineRule="auto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Include your name and if </w:t>
      </w:r>
      <w:r w:rsidR="00576A5E"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possible,</w:t>
      </w: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what you do in the image name e.g. Maureen Townsend Marketing Conultant.jpg as this will help search engines to find you</w:t>
      </w:r>
      <w:r w:rsidR="00576A5E"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so rename your photos rather than leaving them as 123456789.jpg</w:t>
      </w:r>
    </w:p>
    <w:p w14:paraId="4479E525" w14:textId="77777777" w:rsidR="00576A5E" w:rsidRPr="00576A5E" w:rsidRDefault="00576A5E" w:rsidP="00576A5E">
      <w:pPr>
        <w:pStyle w:val="ListParagraph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</w:p>
    <w:p w14:paraId="19F3A848" w14:textId="72128D6D" w:rsidR="00576A5E" w:rsidRPr="00576A5E" w:rsidRDefault="00576A5E" w:rsidP="00576A5E">
      <w:pPr>
        <w:pStyle w:val="ListParagraph"/>
        <w:numPr>
          <w:ilvl w:val="0"/>
          <w:numId w:val="3"/>
        </w:numPr>
        <w:spacing w:before="240" w:after="240" w:line="216" w:lineRule="auto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When taking your profile photos be mindful of colours and backgrounds so that these do not clash with your brand/logo.</w:t>
      </w:r>
    </w:p>
    <w:p w14:paraId="493422EB" w14:textId="77777777" w:rsidR="00576A5E" w:rsidRPr="00576A5E" w:rsidRDefault="00576A5E" w:rsidP="00576A5E">
      <w:pPr>
        <w:pStyle w:val="ListParagraph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</w:p>
    <w:p w14:paraId="6802671A" w14:textId="7451B131" w:rsidR="00576A5E" w:rsidRPr="00576A5E" w:rsidRDefault="00576A5E" w:rsidP="00576A5E">
      <w:pPr>
        <w:pStyle w:val="ListParagraph"/>
        <w:numPr>
          <w:ilvl w:val="0"/>
          <w:numId w:val="3"/>
        </w:numPr>
        <w:spacing w:before="240" w:after="240" w:line="216" w:lineRule="auto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  <w:r w:rsidRPr="00576A5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Dress appropriately – keep tattoos and cleavage showing to a minimum for your profile photo</w:t>
      </w:r>
    </w:p>
    <w:p w14:paraId="367A894D" w14:textId="77777777" w:rsidR="00576A5E" w:rsidRDefault="00576A5E" w:rsidP="00576A5E">
      <w:pPr>
        <w:spacing w:line="216" w:lineRule="auto"/>
        <w:ind w:left="360" w:firstLine="36"/>
        <w:rPr>
          <w:rFonts w:ascii="Calibri" w:eastAsiaTheme="minorEastAsia" w:hAnsi="Calibri" w:cs="Calibri"/>
          <w:color w:val="000000" w:themeColor="text1"/>
          <w:kern w:val="24"/>
        </w:rPr>
      </w:pPr>
    </w:p>
    <w:p w14:paraId="22BC5CC9" w14:textId="77777777" w:rsidR="00C93473" w:rsidRPr="00D82CB4" w:rsidRDefault="00C93473" w:rsidP="00D82CB4"/>
    <w:sectPr w:rsidR="00C93473" w:rsidRPr="00D82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63869"/>
    <w:multiLevelType w:val="hybridMultilevel"/>
    <w:tmpl w:val="A718B3E8"/>
    <w:lvl w:ilvl="0" w:tplc="403001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56F7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28B2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EEBC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AF8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EAEE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A289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E898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7AE2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0540E27"/>
    <w:multiLevelType w:val="hybridMultilevel"/>
    <w:tmpl w:val="27D8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63C1"/>
    <w:multiLevelType w:val="hybridMultilevel"/>
    <w:tmpl w:val="39AE3110"/>
    <w:lvl w:ilvl="0" w:tplc="A0E886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0FA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5EDF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F82D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DE49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9CAD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F4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D49B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5849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735005815">
    <w:abstractNumId w:val="2"/>
  </w:num>
  <w:num w:numId="2" w16cid:durableId="142550705">
    <w:abstractNumId w:val="0"/>
  </w:num>
  <w:num w:numId="3" w16cid:durableId="110003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4"/>
    <w:rsid w:val="00576A5E"/>
    <w:rsid w:val="00C93473"/>
    <w:rsid w:val="00D66A5C"/>
    <w:rsid w:val="00D82CB4"/>
    <w:rsid w:val="00F3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BE18F"/>
  <w15:chartTrackingRefBased/>
  <w15:docId w15:val="{1F55489B-0DD5-4022-B4CB-12D88C29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353</Words>
  <Characters>1654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Frost</dc:creator>
  <cp:keywords/>
  <dc:description/>
  <cp:lastModifiedBy>Maureen Frost</cp:lastModifiedBy>
  <cp:revision>1</cp:revision>
  <dcterms:created xsi:type="dcterms:W3CDTF">2023-12-18T11:48:00Z</dcterms:created>
  <dcterms:modified xsi:type="dcterms:W3CDTF">2023-12-18T12:18:00Z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cd043b99-4734-46b7-9ec2-ee2f1da03005</vt:lpwstr>
  </property>
</Properties>
</file>